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CB" w:rsidRDefault="00210FCB" w:rsidP="00210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5D287A" w:rsidRDefault="005D287A" w:rsidP="0021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Тверская межрайонная природоохранная прокуратура по 28.12.2017 проводит «Горячую линию</w:t>
      </w:r>
      <w:r w:rsidR="00210FC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по вопросу соблюдения законодательства об охране окружающей среды.</w:t>
      </w:r>
    </w:p>
    <w:p w:rsidR="00210FCB" w:rsidRPr="00867BF7" w:rsidRDefault="00210FCB" w:rsidP="0021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BF7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о нарушениях в данной сфере принимаются </w:t>
      </w:r>
      <w:r w:rsidR="005045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 10 до 17 часов </w:t>
      </w:r>
      <w:r w:rsidRPr="00867BF7">
        <w:rPr>
          <w:rFonts w:ascii="Times New Roman" w:hAnsi="Times New Roman" w:cs="Times New Roman"/>
          <w:color w:val="000000"/>
          <w:sz w:val="28"/>
          <w:szCs w:val="28"/>
        </w:rPr>
        <w:t>по телефонам дежурного прокурора Волжской межрегиональной природоохранн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прокуратуры 8-910-937-34-93 и Тверской межрайонной </w:t>
      </w:r>
      <w:r w:rsidR="005D287A">
        <w:rPr>
          <w:rFonts w:ascii="Times New Roman" w:hAnsi="Times New Roman" w:cs="Times New Roman"/>
          <w:color w:val="000000"/>
          <w:sz w:val="28"/>
          <w:szCs w:val="28"/>
        </w:rPr>
        <w:t>природоохранной            пр</w:t>
      </w:r>
      <w:r>
        <w:rPr>
          <w:rFonts w:ascii="Times New Roman" w:hAnsi="Times New Roman" w:cs="Times New Roman"/>
          <w:color w:val="000000"/>
          <w:sz w:val="28"/>
          <w:szCs w:val="28"/>
        </w:rPr>
        <w:t>окуратуры</w:t>
      </w:r>
      <w:r w:rsidR="005D28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D287A" w:rsidRPr="005D287A">
        <w:rPr>
          <w:rFonts w:ascii="Times New Roman" w:hAnsi="Times New Roman" w:cs="Times New Roman"/>
          <w:color w:val="000000"/>
          <w:sz w:val="28"/>
          <w:szCs w:val="28"/>
        </w:rPr>
        <w:t>89109372120</w:t>
      </w:r>
      <w:r w:rsidR="005D28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7BF7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BF7">
        <w:rPr>
          <w:rFonts w:ascii="Times New Roman" w:hAnsi="Times New Roman" w:cs="Times New Roman"/>
          <w:color w:val="000000"/>
          <w:sz w:val="28"/>
          <w:szCs w:val="28"/>
        </w:rPr>
        <w:t>4822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D287A">
        <w:rPr>
          <w:rFonts w:ascii="Times New Roman" w:hAnsi="Times New Roman" w:cs="Times New Roman"/>
          <w:color w:val="000000"/>
          <w:sz w:val="28"/>
          <w:szCs w:val="28"/>
        </w:rPr>
        <w:t xml:space="preserve"> 58-58-62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FCB" w:rsidRDefault="00210FCB" w:rsidP="00210FCB">
      <w:bookmarkStart w:id="0" w:name="_GoBack"/>
      <w:bookmarkEnd w:id="0"/>
    </w:p>
    <w:p w:rsidR="00C96FE4" w:rsidRDefault="00C96FE4"/>
    <w:sectPr w:rsidR="00C96FE4" w:rsidSect="00E4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FCB"/>
    <w:rsid w:val="00061611"/>
    <w:rsid w:val="000854C1"/>
    <w:rsid w:val="001466B5"/>
    <w:rsid w:val="00210FCB"/>
    <w:rsid w:val="00237538"/>
    <w:rsid w:val="002F1D5D"/>
    <w:rsid w:val="00341B61"/>
    <w:rsid w:val="005045E1"/>
    <w:rsid w:val="005D287A"/>
    <w:rsid w:val="005E0BF6"/>
    <w:rsid w:val="00770D62"/>
    <w:rsid w:val="00C96FE4"/>
    <w:rsid w:val="00F422EE"/>
    <w:rsid w:val="00F9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2017-03-18T11:04:00Z</dcterms:created>
  <dcterms:modified xsi:type="dcterms:W3CDTF">2017-03-18T11:49:00Z</dcterms:modified>
</cp:coreProperties>
</file>